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3D" w:rsidRDefault="00C84D3D" w:rsidP="008F4FA6">
      <w:pPr>
        <w:jc w:val="both"/>
        <w:rPr>
          <w:b/>
        </w:rPr>
      </w:pPr>
      <w:r w:rsidRPr="00C84D3D">
        <w:rPr>
          <w:b/>
        </w:rPr>
        <w:t>Susipažinkite su Valstybiniu atliekų tvarkymo 2014–2020 m. planu</w:t>
      </w:r>
    </w:p>
    <w:p w:rsidR="00C84D3D" w:rsidRPr="00C84D3D" w:rsidRDefault="00C84D3D" w:rsidP="008F4FA6">
      <w:pPr>
        <w:jc w:val="both"/>
        <w:rPr>
          <w:b/>
        </w:rPr>
      </w:pPr>
    </w:p>
    <w:p w:rsidR="00C84D3D" w:rsidRDefault="00FA1EA7" w:rsidP="008F4FA6">
      <w:pPr>
        <w:jc w:val="both"/>
      </w:pPr>
      <w:r>
        <w:t xml:space="preserve">Visuomenė kviečiama susipažinti su </w:t>
      </w:r>
      <w:r w:rsidRPr="00237F27">
        <w:t>Valstybin</w:t>
      </w:r>
      <w:r>
        <w:t>iu</w:t>
      </w:r>
      <w:r w:rsidRPr="00237F27">
        <w:t xml:space="preserve"> atliekų tvarkymo </w:t>
      </w:r>
      <w:r>
        <w:t>2014</w:t>
      </w:r>
      <w:r w:rsidRPr="00372C81">
        <w:t>–</w:t>
      </w:r>
      <w:r>
        <w:t xml:space="preserve">2020 m. </w:t>
      </w:r>
      <w:r w:rsidRPr="00237F27">
        <w:t>plan</w:t>
      </w:r>
      <w:r w:rsidR="006045A7">
        <w:t xml:space="preserve">u, </w:t>
      </w:r>
      <w:r w:rsidR="00177F0A" w:rsidRPr="00237F27">
        <w:t>patvirtin</w:t>
      </w:r>
      <w:r w:rsidR="00DA17AA">
        <w:t>tu</w:t>
      </w:r>
      <w:r w:rsidR="00177F0A" w:rsidDel="00177F0A">
        <w:t xml:space="preserve"> </w:t>
      </w:r>
      <w:r w:rsidR="00404518" w:rsidRPr="00237F27">
        <w:t>Vyriausybė</w:t>
      </w:r>
      <w:r w:rsidR="00DA17AA">
        <w:t>s</w:t>
      </w:r>
      <w:r w:rsidR="00404518" w:rsidRPr="00237F27">
        <w:t xml:space="preserve"> </w:t>
      </w:r>
      <w:r w:rsidR="006045A7">
        <w:t>2014 m. balandžio 16 d. nutarimu Nr. 366</w:t>
      </w:r>
      <w:r w:rsidR="00DA17AA">
        <w:t>.</w:t>
      </w:r>
      <w:r w:rsidR="006045A7">
        <w:t xml:space="preserve"> </w:t>
      </w:r>
      <w:r w:rsidR="00404518" w:rsidRPr="00237F27">
        <w:t>Valstybin</w:t>
      </w:r>
      <w:r w:rsidR="00DA17AA">
        <w:t>is</w:t>
      </w:r>
      <w:r w:rsidR="00404518" w:rsidRPr="00237F27">
        <w:t xml:space="preserve"> atliekų tvarkymo </w:t>
      </w:r>
      <w:r w:rsidR="00190316">
        <w:t>2014</w:t>
      </w:r>
      <w:r w:rsidR="00E03B99" w:rsidRPr="00372C81">
        <w:t>–</w:t>
      </w:r>
      <w:r w:rsidR="00190316">
        <w:t xml:space="preserve">2020 m. </w:t>
      </w:r>
      <w:r w:rsidR="00404518" w:rsidRPr="00237F27">
        <w:t>plan</w:t>
      </w:r>
      <w:r w:rsidR="00DA17AA">
        <w:t>as</w:t>
      </w:r>
      <w:r w:rsidR="005815E8">
        <w:t xml:space="preserve"> </w:t>
      </w:r>
      <w:r w:rsidR="00372C81" w:rsidRPr="00372C81">
        <w:t>nustat</w:t>
      </w:r>
      <w:r w:rsidR="00DA17AA">
        <w:t>o</w:t>
      </w:r>
      <w:r w:rsidR="00372C81" w:rsidRPr="00372C81">
        <w:t xml:space="preserve"> šio laikotarpio atliekų tvarkymo strateginius tikslus, uždavinius ir priemones jiems pasiekti</w:t>
      </w:r>
      <w:r w:rsidR="005815E8">
        <w:t>.</w:t>
      </w:r>
      <w:r w:rsidR="00135544">
        <w:t xml:space="preserve"> </w:t>
      </w:r>
      <w:r w:rsidR="005815E8">
        <w:t>Patvirtintame atliekų tvarkymo plane taip pat numatytos valstybinės ir savivaldybėms skirtos atliekų tvarkymo užduoty</w:t>
      </w:r>
      <w:r w:rsidR="00372C81" w:rsidRPr="00372C81">
        <w:t>s, n</w:t>
      </w:r>
      <w:r w:rsidR="005815E8">
        <w:t>acionalinės ir ES paramos krypty</w:t>
      </w:r>
      <w:r w:rsidR="00372C81" w:rsidRPr="00372C81">
        <w:t xml:space="preserve">s. </w:t>
      </w:r>
    </w:p>
    <w:p w:rsidR="00372C81" w:rsidRDefault="008A1C65" w:rsidP="008F4FA6">
      <w:pPr>
        <w:jc w:val="both"/>
      </w:pPr>
      <w:r w:rsidRPr="00237F27">
        <w:t xml:space="preserve"> </w:t>
      </w:r>
    </w:p>
    <w:p w:rsidR="005815E8" w:rsidRDefault="00B16765" w:rsidP="00496826">
      <w:pPr>
        <w:jc w:val="both"/>
      </w:pPr>
      <w:r>
        <w:t>S</w:t>
      </w:r>
      <w:r w:rsidR="009B25C7">
        <w:t xml:space="preserve">usipažinti su </w:t>
      </w:r>
      <w:r w:rsidR="00DA79DA">
        <w:t>patvirtintu</w:t>
      </w:r>
      <w:r w:rsidR="00496826">
        <w:t xml:space="preserve"> </w:t>
      </w:r>
      <w:r w:rsidR="00496826" w:rsidRPr="00237F27">
        <w:t>Valstybin</w:t>
      </w:r>
      <w:r w:rsidR="00496826">
        <w:t>iu</w:t>
      </w:r>
      <w:r w:rsidR="00496826" w:rsidRPr="00237F27">
        <w:t xml:space="preserve"> atliekų tvarkymo </w:t>
      </w:r>
      <w:r w:rsidR="00496826">
        <w:t>2014</w:t>
      </w:r>
      <w:r w:rsidR="00E03B99" w:rsidRPr="00372C81">
        <w:t>–</w:t>
      </w:r>
      <w:r w:rsidR="00496826">
        <w:t xml:space="preserve">2020 m. </w:t>
      </w:r>
      <w:r w:rsidR="00DA79DA">
        <w:t>planu</w:t>
      </w:r>
      <w:r w:rsidR="00387BC9">
        <w:t xml:space="preserve">, </w:t>
      </w:r>
      <w:r w:rsidR="00387BC9" w:rsidRPr="00387BC9">
        <w:t>motyvais, lėmusiais alternatyvos pasirinkimą</w:t>
      </w:r>
      <w:r w:rsidR="007F0EAB">
        <w:t>,</w:t>
      </w:r>
      <w:r w:rsidR="00387BC9" w:rsidRPr="00387BC9">
        <w:t xml:space="preserve"> </w:t>
      </w:r>
      <w:r w:rsidR="00536AC3">
        <w:t>ir</w:t>
      </w:r>
      <w:r w:rsidR="00536AC3" w:rsidRPr="00387BC9">
        <w:t xml:space="preserve"> </w:t>
      </w:r>
      <w:r w:rsidR="00387BC9" w:rsidRPr="00387BC9">
        <w:t>su plano įgyvendinimo pasekmių monitoringo priemonėmis</w:t>
      </w:r>
      <w:r w:rsidR="006045A7">
        <w:t xml:space="preserve"> bei </w:t>
      </w:r>
      <w:r w:rsidR="006045A7" w:rsidRPr="00387BC9">
        <w:t xml:space="preserve">kaip į planą buvo </w:t>
      </w:r>
      <w:r w:rsidR="006045A7">
        <w:t>įtraukti</w:t>
      </w:r>
      <w:r w:rsidR="006045A7" w:rsidRPr="00387BC9">
        <w:t xml:space="preserve"> aplinkos apsaugos klausimai</w:t>
      </w:r>
      <w:r w:rsidR="006045A7">
        <w:t xml:space="preserve">, </w:t>
      </w:r>
      <w:r w:rsidR="006045A7" w:rsidRPr="00387BC9">
        <w:t xml:space="preserve">kaip atsižvelgta į </w:t>
      </w:r>
      <w:r w:rsidR="006045A7" w:rsidRPr="00EE3C44">
        <w:t>strateginio pasekmių aplinkai vertinimo</w:t>
      </w:r>
      <w:r w:rsidR="00F36572">
        <w:t xml:space="preserve"> (SPAV) </w:t>
      </w:r>
      <w:r w:rsidR="006045A7" w:rsidRPr="00387BC9">
        <w:t>ataskait</w:t>
      </w:r>
      <w:r w:rsidR="006045A7">
        <w:t xml:space="preserve">ą, SPAV subjektų išvadas, visuomenės pasiūlymus </w:t>
      </w:r>
      <w:r w:rsidR="00135544">
        <w:t xml:space="preserve">galima </w:t>
      </w:r>
      <w:r w:rsidR="00135544" w:rsidRPr="006045A7">
        <w:t>Lietuvos Respublikos aplinkos ministerijo</w:t>
      </w:r>
      <w:r w:rsidR="00135544">
        <w:t xml:space="preserve">s </w:t>
      </w:r>
      <w:r w:rsidR="00135544" w:rsidRPr="006045A7">
        <w:t xml:space="preserve">Atliekų departamento Atliekų prevencijos ir tvarkymo strategijos skyriuje, adresu </w:t>
      </w:r>
      <w:r w:rsidR="00135544">
        <w:t>Šermukšnių g. 6a</w:t>
      </w:r>
      <w:r w:rsidR="00135544" w:rsidRPr="006045A7">
        <w:t>, LT - 01105 Vilnius</w:t>
      </w:r>
      <w:r w:rsidR="00135544">
        <w:t xml:space="preserve">. Dokumentus galima rasti ir Aplinkos ministerijos </w:t>
      </w:r>
      <w:r w:rsidR="00135544" w:rsidRPr="00822C33">
        <w:t xml:space="preserve">interneto </w:t>
      </w:r>
      <w:hyperlink r:id="rId8" w:anchor="r/885" w:history="1">
        <w:r w:rsidR="00135544" w:rsidRPr="00926A8D">
          <w:t>svetainėje</w:t>
        </w:r>
      </w:hyperlink>
      <w:r w:rsidR="00926A8D">
        <w:t xml:space="preserve"> </w:t>
      </w:r>
      <w:hyperlink r:id="rId9" w:history="1">
        <w:r w:rsidR="00926A8D" w:rsidRPr="00903B15">
          <w:rPr>
            <w:rStyle w:val="Hyperlink"/>
          </w:rPr>
          <w:t>http://www.am.lt</w:t>
        </w:r>
      </w:hyperlink>
      <w:r w:rsidR="00135544">
        <w:t>, rubrikoje „</w:t>
      </w:r>
      <w:hyperlink r:id="rId10" w:anchor="r/1375" w:history="1">
        <w:r w:rsidR="00135544" w:rsidRPr="004303C1">
          <w:t>Atliekos</w:t>
        </w:r>
      </w:hyperlink>
      <w:r w:rsidR="00135544" w:rsidRPr="004303C1">
        <w:t>/</w:t>
      </w:r>
      <w:hyperlink r:id="rId11" w:anchor="r/885" w:history="1">
        <w:r w:rsidR="00135544" w:rsidRPr="004303C1">
          <w:t>Strategija</w:t>
        </w:r>
      </w:hyperlink>
      <w:r w:rsidR="00135544">
        <w:t>“</w:t>
      </w:r>
      <w:r w:rsidR="005815E8">
        <w:t>.</w:t>
      </w:r>
    </w:p>
    <w:p w:rsidR="00C84D3D" w:rsidRDefault="00C84D3D" w:rsidP="00496826">
      <w:pPr>
        <w:jc w:val="both"/>
      </w:pPr>
    </w:p>
    <w:p w:rsidR="00496826" w:rsidRDefault="00FA1EA7" w:rsidP="00496826">
      <w:pPr>
        <w:jc w:val="both"/>
      </w:pPr>
      <w:r>
        <w:t>K</w:t>
      </w:r>
      <w:r w:rsidR="00372C81" w:rsidRPr="00372C81">
        <w:t xml:space="preserve">ontaktinis asmuo – </w:t>
      </w:r>
      <w:r>
        <w:t xml:space="preserve">Aplinkos ministerijos </w:t>
      </w:r>
      <w:r w:rsidR="00372C81" w:rsidRPr="00372C81">
        <w:t>Atliekų departamento Atliekų prevencijos ir tvarkymo strategijos skyriaus vyr. specialistė Nering</w:t>
      </w:r>
      <w:bookmarkStart w:id="0" w:name="_GoBack"/>
      <w:bookmarkEnd w:id="0"/>
      <w:r w:rsidR="00372C81" w:rsidRPr="00372C81">
        <w:t xml:space="preserve">a Pundytė, </w:t>
      </w:r>
      <w:r w:rsidR="007C7F87">
        <w:t xml:space="preserve">tel. (8 706) 618 63, </w:t>
      </w:r>
      <w:r w:rsidR="00F33FA0">
        <w:t xml:space="preserve">pirmadienį - </w:t>
      </w:r>
      <w:r w:rsidR="00135544" w:rsidRPr="00372C81">
        <w:t>ketvirtadienį nuo 8:00 val. iki 17:00 val., penktadienį nuo 8:00 val. iki 16:45 val.</w:t>
      </w:r>
      <w:r w:rsidR="00135544">
        <w:t xml:space="preserve">, </w:t>
      </w:r>
      <w:r w:rsidR="00372C81" w:rsidRPr="00372C81">
        <w:t xml:space="preserve">el. p. </w:t>
      </w:r>
      <w:hyperlink r:id="rId12" w:history="1">
        <w:r w:rsidR="00372C81" w:rsidRPr="00200A9F">
          <w:rPr>
            <w:rStyle w:val="Hyperlink"/>
          </w:rPr>
          <w:t>n.pundyte@am.lt</w:t>
        </w:r>
      </w:hyperlink>
      <w:r w:rsidR="00CE0DF2">
        <w:t>.</w:t>
      </w:r>
      <w:r w:rsidR="00496826">
        <w:t xml:space="preserve"> </w:t>
      </w:r>
    </w:p>
    <w:p w:rsidR="00C84D3D" w:rsidRDefault="00C84D3D" w:rsidP="00496826">
      <w:pPr>
        <w:jc w:val="both"/>
      </w:pPr>
    </w:p>
    <w:p w:rsidR="00FD65BF" w:rsidRPr="0046676D" w:rsidRDefault="00FD65BF" w:rsidP="0022691B">
      <w:pPr>
        <w:jc w:val="both"/>
      </w:pPr>
    </w:p>
    <w:p w:rsidR="0054625D" w:rsidRDefault="0054625D" w:rsidP="008F4FA6">
      <w:pPr>
        <w:jc w:val="both"/>
      </w:pPr>
    </w:p>
    <w:p w:rsidR="00475AA7" w:rsidRPr="00281ED5" w:rsidRDefault="0054625D" w:rsidP="008F4FA6">
      <w:pPr>
        <w:jc w:val="both"/>
      </w:pPr>
      <w:r>
        <w:t xml:space="preserve"> </w:t>
      </w:r>
      <w:r w:rsidRPr="0054625D">
        <w:t xml:space="preserve"> </w:t>
      </w:r>
    </w:p>
    <w:p w:rsidR="0046676D" w:rsidRDefault="0046676D" w:rsidP="00BD24D4"/>
    <w:sectPr w:rsidR="0046676D" w:rsidSect="0050454D">
      <w:footerReference w:type="even" r:id="rId13"/>
      <w:footerReference w:type="defaul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93" w:rsidRDefault="00E46293">
      <w:r>
        <w:separator/>
      </w:r>
    </w:p>
  </w:endnote>
  <w:endnote w:type="continuationSeparator" w:id="0">
    <w:p w:rsidR="00E46293" w:rsidRDefault="00E4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AA" w:rsidRDefault="00DA17AA" w:rsidP="00A90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7AA" w:rsidRDefault="00DA17AA" w:rsidP="001874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AA" w:rsidRDefault="00DA17AA" w:rsidP="00A90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85A">
      <w:rPr>
        <w:rStyle w:val="PageNumber"/>
        <w:noProof/>
      </w:rPr>
      <w:t>1</w:t>
    </w:r>
    <w:r>
      <w:rPr>
        <w:rStyle w:val="PageNumber"/>
      </w:rPr>
      <w:fldChar w:fldCharType="end"/>
    </w:r>
  </w:p>
  <w:p w:rsidR="00DA17AA" w:rsidRDefault="00DA17AA" w:rsidP="001874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93" w:rsidRDefault="00E46293">
      <w:r>
        <w:separator/>
      </w:r>
    </w:p>
  </w:footnote>
  <w:footnote w:type="continuationSeparator" w:id="0">
    <w:p w:rsidR="00E46293" w:rsidRDefault="00E4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7B2"/>
    <w:multiLevelType w:val="hybridMultilevel"/>
    <w:tmpl w:val="E4CE4544"/>
    <w:lvl w:ilvl="0" w:tplc="CE80AF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0AF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463C7"/>
    <w:multiLevelType w:val="hybridMultilevel"/>
    <w:tmpl w:val="3306F9A0"/>
    <w:lvl w:ilvl="0" w:tplc="CE80AF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C3277C"/>
    <w:multiLevelType w:val="hybridMultilevel"/>
    <w:tmpl w:val="FDE4B94A"/>
    <w:lvl w:ilvl="0" w:tplc="C44AC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5455F"/>
    <w:multiLevelType w:val="multilevel"/>
    <w:tmpl w:val="031C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D64B3"/>
    <w:multiLevelType w:val="hybridMultilevel"/>
    <w:tmpl w:val="D4FEA9EA"/>
    <w:lvl w:ilvl="0" w:tplc="77347E94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6CC05695"/>
    <w:multiLevelType w:val="hybridMultilevel"/>
    <w:tmpl w:val="5B66E1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80AF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A5"/>
    <w:rsid w:val="00075FC0"/>
    <w:rsid w:val="000806C2"/>
    <w:rsid w:val="000942C8"/>
    <w:rsid w:val="0009474E"/>
    <w:rsid w:val="000A7DFE"/>
    <w:rsid w:val="000C3546"/>
    <w:rsid w:val="000C59CD"/>
    <w:rsid w:val="000D5952"/>
    <w:rsid w:val="000E2DED"/>
    <w:rsid w:val="000F3EAF"/>
    <w:rsid w:val="000F6AC8"/>
    <w:rsid w:val="00107F73"/>
    <w:rsid w:val="00135544"/>
    <w:rsid w:val="00147145"/>
    <w:rsid w:val="00151F5E"/>
    <w:rsid w:val="00152116"/>
    <w:rsid w:val="00172B03"/>
    <w:rsid w:val="00177F0A"/>
    <w:rsid w:val="0018747F"/>
    <w:rsid w:val="00190316"/>
    <w:rsid w:val="001A0FF0"/>
    <w:rsid w:val="001D17D3"/>
    <w:rsid w:val="001D544B"/>
    <w:rsid w:val="001E6527"/>
    <w:rsid w:val="001F6ABE"/>
    <w:rsid w:val="0022691B"/>
    <w:rsid w:val="00237F27"/>
    <w:rsid w:val="00266F1E"/>
    <w:rsid w:val="00270F40"/>
    <w:rsid w:val="00281ED5"/>
    <w:rsid w:val="002A52AF"/>
    <w:rsid w:val="002E1CB3"/>
    <w:rsid w:val="002E26B3"/>
    <w:rsid w:val="002F3FF2"/>
    <w:rsid w:val="003529E6"/>
    <w:rsid w:val="00353001"/>
    <w:rsid w:val="0037295C"/>
    <w:rsid w:val="00372C81"/>
    <w:rsid w:val="00380C32"/>
    <w:rsid w:val="00387BC9"/>
    <w:rsid w:val="00390AC4"/>
    <w:rsid w:val="003941F7"/>
    <w:rsid w:val="003B0C75"/>
    <w:rsid w:val="003B7EC2"/>
    <w:rsid w:val="003D4DDE"/>
    <w:rsid w:val="003F024F"/>
    <w:rsid w:val="00404518"/>
    <w:rsid w:val="00445303"/>
    <w:rsid w:val="0046676D"/>
    <w:rsid w:val="00470DBE"/>
    <w:rsid w:val="00475AA7"/>
    <w:rsid w:val="00496826"/>
    <w:rsid w:val="004B75CF"/>
    <w:rsid w:val="004D5E03"/>
    <w:rsid w:val="004F236E"/>
    <w:rsid w:val="004F2D5C"/>
    <w:rsid w:val="0050454D"/>
    <w:rsid w:val="005272FD"/>
    <w:rsid w:val="00536AC3"/>
    <w:rsid w:val="00545015"/>
    <w:rsid w:val="0054625D"/>
    <w:rsid w:val="005740FA"/>
    <w:rsid w:val="005815E8"/>
    <w:rsid w:val="0058589D"/>
    <w:rsid w:val="00591BCA"/>
    <w:rsid w:val="005A70C5"/>
    <w:rsid w:val="005B2EE5"/>
    <w:rsid w:val="005C12FB"/>
    <w:rsid w:val="005C2FBC"/>
    <w:rsid w:val="00604197"/>
    <w:rsid w:val="006045A7"/>
    <w:rsid w:val="006211B2"/>
    <w:rsid w:val="00623C56"/>
    <w:rsid w:val="00680C5A"/>
    <w:rsid w:val="00681367"/>
    <w:rsid w:val="00692CF1"/>
    <w:rsid w:val="006B16A5"/>
    <w:rsid w:val="006D2D28"/>
    <w:rsid w:val="006D327D"/>
    <w:rsid w:val="006F2908"/>
    <w:rsid w:val="006F50E2"/>
    <w:rsid w:val="006F7516"/>
    <w:rsid w:val="00732D1A"/>
    <w:rsid w:val="00742877"/>
    <w:rsid w:val="00747AF4"/>
    <w:rsid w:val="00766C27"/>
    <w:rsid w:val="007801D9"/>
    <w:rsid w:val="0078468D"/>
    <w:rsid w:val="007C7F87"/>
    <w:rsid w:val="007D7D12"/>
    <w:rsid w:val="007E6773"/>
    <w:rsid w:val="007F066E"/>
    <w:rsid w:val="007F0797"/>
    <w:rsid w:val="007F0EAB"/>
    <w:rsid w:val="00831AAD"/>
    <w:rsid w:val="00876535"/>
    <w:rsid w:val="008A1C65"/>
    <w:rsid w:val="008B2F74"/>
    <w:rsid w:val="008C47DF"/>
    <w:rsid w:val="008F2B16"/>
    <w:rsid w:val="008F4FA6"/>
    <w:rsid w:val="00926A8D"/>
    <w:rsid w:val="0095085A"/>
    <w:rsid w:val="00966AFD"/>
    <w:rsid w:val="00977136"/>
    <w:rsid w:val="00997C16"/>
    <w:rsid w:val="009B25C7"/>
    <w:rsid w:val="009D483E"/>
    <w:rsid w:val="009E319C"/>
    <w:rsid w:val="00A1688D"/>
    <w:rsid w:val="00A311F6"/>
    <w:rsid w:val="00A3144F"/>
    <w:rsid w:val="00A66F10"/>
    <w:rsid w:val="00A7289E"/>
    <w:rsid w:val="00A773EB"/>
    <w:rsid w:val="00A9064F"/>
    <w:rsid w:val="00AA58E0"/>
    <w:rsid w:val="00AB5386"/>
    <w:rsid w:val="00AD5C48"/>
    <w:rsid w:val="00AD72AB"/>
    <w:rsid w:val="00AE7294"/>
    <w:rsid w:val="00B0605C"/>
    <w:rsid w:val="00B16765"/>
    <w:rsid w:val="00B33F70"/>
    <w:rsid w:val="00B435F0"/>
    <w:rsid w:val="00BB7D43"/>
    <w:rsid w:val="00BD0372"/>
    <w:rsid w:val="00BD24D4"/>
    <w:rsid w:val="00BE3AD8"/>
    <w:rsid w:val="00BF7C6C"/>
    <w:rsid w:val="00C01FA5"/>
    <w:rsid w:val="00C06ECE"/>
    <w:rsid w:val="00C2116F"/>
    <w:rsid w:val="00C301F8"/>
    <w:rsid w:val="00C479AA"/>
    <w:rsid w:val="00C524DE"/>
    <w:rsid w:val="00C84D3D"/>
    <w:rsid w:val="00CA0DBD"/>
    <w:rsid w:val="00CC7D4E"/>
    <w:rsid w:val="00CD4E56"/>
    <w:rsid w:val="00CE0DF2"/>
    <w:rsid w:val="00CE2AEA"/>
    <w:rsid w:val="00CF4289"/>
    <w:rsid w:val="00D3231A"/>
    <w:rsid w:val="00D64AE6"/>
    <w:rsid w:val="00D73C54"/>
    <w:rsid w:val="00D75BD9"/>
    <w:rsid w:val="00D95C87"/>
    <w:rsid w:val="00DA17AA"/>
    <w:rsid w:val="00DA29B9"/>
    <w:rsid w:val="00DA79DA"/>
    <w:rsid w:val="00DB0FC2"/>
    <w:rsid w:val="00DB1ADC"/>
    <w:rsid w:val="00DD2337"/>
    <w:rsid w:val="00DE642D"/>
    <w:rsid w:val="00E028F7"/>
    <w:rsid w:val="00E03B99"/>
    <w:rsid w:val="00E10971"/>
    <w:rsid w:val="00E46293"/>
    <w:rsid w:val="00E551B4"/>
    <w:rsid w:val="00E70BE1"/>
    <w:rsid w:val="00E95C1B"/>
    <w:rsid w:val="00E965EE"/>
    <w:rsid w:val="00EA2B1A"/>
    <w:rsid w:val="00EB70A6"/>
    <w:rsid w:val="00EC2DDE"/>
    <w:rsid w:val="00EE3C44"/>
    <w:rsid w:val="00F15B6F"/>
    <w:rsid w:val="00F311E1"/>
    <w:rsid w:val="00F32E16"/>
    <w:rsid w:val="00F33FA0"/>
    <w:rsid w:val="00F342AA"/>
    <w:rsid w:val="00F36572"/>
    <w:rsid w:val="00F46199"/>
    <w:rsid w:val="00F57E14"/>
    <w:rsid w:val="00F77796"/>
    <w:rsid w:val="00FA1EA7"/>
    <w:rsid w:val="00FA4685"/>
    <w:rsid w:val="00FA4FDB"/>
    <w:rsid w:val="00FD2B9F"/>
    <w:rsid w:val="00FD44D7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EC977-7B74-4B00-9E30-033D1BC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01FA5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97C16"/>
    <w:rPr>
      <w:color w:val="0000FF"/>
      <w:u w:val="single"/>
    </w:rPr>
  </w:style>
  <w:style w:type="paragraph" w:styleId="BalloonText">
    <w:name w:val="Balloon Text"/>
    <w:basedOn w:val="Normal"/>
    <w:semiHidden/>
    <w:rsid w:val="003B0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C1B"/>
    <w:pPr>
      <w:spacing w:before="100" w:beforeAutospacing="1" w:after="100" w:afterAutospacing="1"/>
    </w:pPr>
  </w:style>
  <w:style w:type="paragraph" w:styleId="Footer">
    <w:name w:val="footer"/>
    <w:basedOn w:val="Normal"/>
    <w:rsid w:val="0018747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747F"/>
  </w:style>
  <w:style w:type="character" w:styleId="FollowedHyperlink">
    <w:name w:val="FollowedHyperlink"/>
    <w:rsid w:val="009771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224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.lt/VI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pundyte@am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.lt/VI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.lt/VI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C1DF-D6A7-459E-8025-39AB652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Respublikinėje spaudoje</vt:lpstr>
    </vt:vector>
  </TitlesOfParts>
  <Company>Hewlett-Packard Company</Company>
  <LinksUpToDate>false</LinksUpToDate>
  <CharactersWithSpaces>1724</CharactersWithSpaces>
  <SharedDoc>false</SharedDoc>
  <HLinks>
    <vt:vector size="30" baseType="variant">
      <vt:variant>
        <vt:i4>3473472</vt:i4>
      </vt:variant>
      <vt:variant>
        <vt:i4>12</vt:i4>
      </vt:variant>
      <vt:variant>
        <vt:i4>0</vt:i4>
      </vt:variant>
      <vt:variant>
        <vt:i4>5</vt:i4>
      </vt:variant>
      <vt:variant>
        <vt:lpwstr>mailto:n.pundyte@am.lt</vt:lpwstr>
      </vt:variant>
      <vt:variant>
        <vt:lpwstr/>
      </vt:variant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http://www.am.lt/VI/index.php</vt:lpwstr>
      </vt:variant>
      <vt:variant>
        <vt:lpwstr>r/885</vt:lpwstr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http://www.am.lt/VI/index.php</vt:lpwstr>
      </vt:variant>
      <vt:variant>
        <vt:lpwstr>r/1375</vt:lpwstr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http://www.am.lt/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http://www.am.lt/VI/index.php</vt:lpwstr>
      </vt:variant>
      <vt:variant>
        <vt:lpwstr>r/885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Respublikinėje spaudoje</dc:title>
  <dc:creator>xp</dc:creator>
  <cp:lastModifiedBy>Ekouser</cp:lastModifiedBy>
  <cp:revision>4</cp:revision>
  <cp:lastPrinted>2014-05-06T11:16:00Z</cp:lastPrinted>
  <dcterms:created xsi:type="dcterms:W3CDTF">2014-05-07T06:15:00Z</dcterms:created>
  <dcterms:modified xsi:type="dcterms:W3CDTF">2014-05-07T10:03:00Z</dcterms:modified>
</cp:coreProperties>
</file>